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СРЕДСТВА ИНДИВИДУАЛЬНОЙ И КОЛЛЕКТИВНОЙ ЗАЩИТЫ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Средства  индивидуальной  защиты  предназначаются  для   защиты   людей   от попадания  радиоактивных  и  отравляющих  веществ,  а  также   бактериальных средств внутрь организма, на кожные покровы и одежду.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средствам зашиты органов дыхания  относятся:  противогазы  (фильтрующие  и изолирующие);  респираторы;  противопыльные  тканевые  маски;  ватно-марлевые повязки.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 средствам  защиты  кожи  относятся:  защитные  комплекты;  комбинезоны  и костюмы,  изготовленные  из  специальной   прорезиненной   ткани;   накидки; резиновые сапоги и перчатки.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По принципу защиты средства индивидуальной защиты делятся  на:  фильтрующие; изолирующие.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По способу изготовления средства индивидуальной защиты делятся на  средства: изготовленные  промышленностью;  простейшие,  изготовленные  населением   из подручных материалов.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Наиболее надежное средство защиты органов дыхания — противогаз,  который  предназначен  для  защиты органов дыхания, лица, глаз, а иногда и кожи головы от вредных  примесей,  а также болезнетворных  микробов  и  токсинов.  Все  противогазы  по  принципу действия подразделяются на  фильтрующие  и  изолирующие.  Человек,  надевший фильтрующий противогаз, дышит предварительно очищенным воздухом, а  надевший изолирующий —  смесью  кислорода,  находящегося  в  баллоне,  и  выдыхаемого воздуха после его очистки от влаги и углекислого газа.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Респираторы представляют собой облегченное средство защиты органов  дыхания от вредных газов, паров, аэрозолей и пыли.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Противопылевые  защищают  органы  дыхания  от  аэрозолей  различных  видов, противогазовые — от вредных паров и газов, газо-пылезащитные  —  от  газов, паров и аэрозолей.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Простейшие средства защиты органов дыхания. Когда нет  ни  противогаза,  ни респиратора, можно воспользоваться простейшими — ватно-марлевой повязкой  и противопыльной тканевой маской (ПТМ). Они защищают органы  дыхания  человека (а ПТМ — кожу лица и  глаза)  от  радиоактивной  пыли,  вредных  аэрозолей, бактериальных средств.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По  своему  назначению  средства  защиты  кожи  делятся   на: специальные (табельные) и подручные. Специальные средства защиты  кожи  предназначаются для защиты личного состава формирований при проведении  им  спасательных  и аварийно-восстановительных  работ  в   очагах   ядерного,   химического   и бактериологического поражения (разрушения, аварий и катастроф).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По    принципу    защитного     действия     они     бывают:     изолирующие (воздухонепроницаемые); фильтрующие (воздухопроницаемые).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Конструктивно эти средства защиты, как правило выполнены в  виде  курток  с капюшонами, полукомбинезонов и комбинезонов.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Простейшие средства  защиты  кожи  (подручные  средства)  -  прежде  всего, производственная одежда: куртки, брюки, комбинезоны, халаты  с  капюшонами, сшитые в большинстве своем  из  брезента,  огнезащитной  или  прорезиненной ткани, грубого сукна. Брезентовые изделия, например, защищают от  капельно-жидких АХОВ зимой до 1 ч., летом — до 30 мин.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Из предметов бытовой одежды наиболее пригодны для этой цели плащи и накидки из  прорезиненной  ткани  или  ткани,  покрытой  хлорвиниловой  пленкой,  в комплекте с ватно-марлевой повязкой  или  ПТМ.  Защиту  могут  обеспечить также и зимние вещи: пальто из грубого сукна или драпа, ватники,  дубленки, кожаные пальто. Эти предметы могут защищать до 2 ч.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Для защиты ног лучше всего использовать резиновые сапоги промышленного  или бытового назначения, резиновые  боты  и  галоши.  На  руки  следует  надеть резиновые или кожаные перчатки,  можно  рукавицы  из  брезента.  На  голову повязать платок или надеть шапку-ушанку.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Чтобы одежда лучше защищала от паров и аэрозолей АХОВ, ее  нужно  пропитать специальным  раствором.  Пропитке  подлежит  только  одежда   из   тканевых материалов. Для пропитки одного комплекта одежды    достаточно 2,5 л  раствора.  Пропиточный  раствор  может  готовиться  на    основе моющих веществ, применяемых при стирке белья.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Простейшие  средства  защиты  кожи  -  обычная  одежда,  обувь  из  резины, перчатки, рукавицы, капюшон.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1135" w:left="1701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